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ADB" w:rsidRPr="00932321" w:rsidRDefault="004259B1" w:rsidP="00932321">
      <w:pPr>
        <w:spacing w:after="0" w:line="240" w:lineRule="auto"/>
        <w:ind w:left="2835"/>
        <w:rPr>
          <w:b/>
          <w:noProof/>
          <w:sz w:val="24"/>
          <w:szCs w:val="24"/>
          <w:lang w:eastAsia="fr-FR"/>
        </w:rPr>
      </w:pPr>
      <w:r w:rsidRPr="004259B1"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" o:spid="_x0000_s1026" type="#_x0000_t202" style="position:absolute;left:0;text-align:left;margin-left:9pt;margin-top:9pt;width:102.15pt;height:93.5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" strokeweight=".5pt">
            <v:textbox>
              <w:txbxContent>
                <w:p w:rsidR="00F97ADB" w:rsidRDefault="00E8665A">
                  <w:pPr>
                    <w:rPr>
                      <w:noProof/>
                      <w:lang w:eastAsia="fr-FR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3"/>
                      <w:szCs w:val="23"/>
                      <w:lang w:eastAsia="fr-FR"/>
                    </w:rPr>
                    <w:drawing>
                      <wp:inline distT="0" distB="0" distL="0" distR="0">
                        <wp:extent cx="1108075" cy="581158"/>
                        <wp:effectExtent l="19050" t="0" r="0" b="0"/>
                        <wp:docPr id="2" name="Image 1" descr="log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8075" cy="5811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8665A" w:rsidRPr="00E8665A" w:rsidRDefault="00E8665A">
                  <w:pPr>
                    <w:rPr>
                      <w:b/>
                      <w:noProof/>
                      <w:lang w:eastAsia="fr-FR"/>
                    </w:rPr>
                  </w:pPr>
                  <w:r w:rsidRPr="00E8665A">
                    <w:rPr>
                      <w:b/>
                      <w:noProof/>
                      <w:lang w:eastAsia="fr-FR"/>
                    </w:rPr>
                    <w:t>Centre</w:t>
                  </w:r>
                </w:p>
                <w:p w:rsidR="00C33FD9" w:rsidRDefault="00C33FD9">
                  <w:pPr>
                    <w:rPr>
                      <w:noProof/>
                      <w:lang w:eastAsia="fr-FR"/>
                    </w:rPr>
                  </w:pPr>
                </w:p>
                <w:p w:rsidR="00C33FD9" w:rsidRDefault="00C33FD9"/>
              </w:txbxContent>
            </v:textbox>
          </v:shape>
        </w:pict>
      </w:r>
      <w:r w:rsidR="007453C2">
        <w:rPr>
          <w:noProof/>
          <w:lang w:eastAsia="fr-FR"/>
        </w:rPr>
        <w:t xml:space="preserve"> </w:t>
      </w:r>
    </w:p>
    <w:p w:rsidR="00F45D45" w:rsidRPr="00A67E97" w:rsidRDefault="00F45D45" w:rsidP="00932321">
      <w:pPr>
        <w:spacing w:after="0" w:line="240" w:lineRule="auto"/>
        <w:ind w:left="2835"/>
        <w:jc w:val="center"/>
        <w:rPr>
          <w:b/>
          <w:noProof/>
          <w:sz w:val="24"/>
          <w:szCs w:val="24"/>
          <w:lang w:eastAsia="fr-FR"/>
        </w:rPr>
      </w:pPr>
      <w:r w:rsidRPr="00A67E97">
        <w:rPr>
          <w:b/>
          <w:noProof/>
          <w:sz w:val="24"/>
          <w:szCs w:val="24"/>
          <w:lang w:eastAsia="fr-FR"/>
        </w:rPr>
        <w:t>COMMUNION NOTRE DAME DE L’ ALLIANCE</w:t>
      </w:r>
    </w:p>
    <w:p w:rsidR="00A67E97" w:rsidRDefault="00A67E97" w:rsidP="00932321">
      <w:pPr>
        <w:spacing w:after="0" w:line="240" w:lineRule="auto"/>
        <w:ind w:left="2835"/>
        <w:jc w:val="center"/>
        <w:rPr>
          <w:b/>
          <w:noProof/>
          <w:lang w:eastAsia="fr-FR"/>
        </w:rPr>
      </w:pPr>
      <w:r>
        <w:rPr>
          <w:b/>
          <w:noProof/>
          <w:lang w:eastAsia="fr-FR"/>
        </w:rPr>
        <w:t>Séparés Divorcés Fidèles</w:t>
      </w:r>
    </w:p>
    <w:p w:rsidR="00A67E97" w:rsidRDefault="00A67E97" w:rsidP="00932321">
      <w:pPr>
        <w:spacing w:after="0" w:line="240" w:lineRule="auto"/>
        <w:ind w:left="2835"/>
        <w:jc w:val="center"/>
        <w:rPr>
          <w:b/>
          <w:noProof/>
          <w:lang w:eastAsia="fr-FR"/>
        </w:rPr>
      </w:pPr>
      <w:r>
        <w:rPr>
          <w:b/>
          <w:noProof/>
          <w:lang w:eastAsia="fr-FR"/>
        </w:rPr>
        <w:t xml:space="preserve">Association de fidèles reconnue par l’Eglise Catholique en France et en </w:t>
      </w:r>
      <w:r w:rsidR="00932321">
        <w:rPr>
          <w:b/>
          <w:noProof/>
          <w:lang w:eastAsia="fr-FR"/>
        </w:rPr>
        <w:t>Belgique</w:t>
      </w:r>
    </w:p>
    <w:p w:rsidR="00932321" w:rsidRDefault="00932321" w:rsidP="00932321">
      <w:pPr>
        <w:spacing w:after="0" w:line="240" w:lineRule="auto"/>
        <w:ind w:left="2835"/>
        <w:jc w:val="center"/>
        <w:rPr>
          <w:b/>
          <w:noProof/>
          <w:lang w:eastAsia="fr-FR"/>
        </w:rPr>
      </w:pPr>
    </w:p>
    <w:p w:rsidR="006D0CB4" w:rsidRDefault="006D0CB4" w:rsidP="006D0CB4">
      <w:pPr>
        <w:spacing w:after="0" w:line="240" w:lineRule="auto"/>
        <w:ind w:left="2835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Site </w:t>
      </w:r>
      <w:r w:rsidRPr="008F1D2A">
        <w:rPr>
          <w:b/>
          <w:sz w:val="24"/>
          <w:szCs w:val="24"/>
        </w:rPr>
        <w:t>national</w:t>
      </w:r>
      <w:r>
        <w:rPr>
          <w:sz w:val="24"/>
          <w:szCs w:val="24"/>
        </w:rPr>
        <w:t xml:space="preserve"> : </w:t>
      </w:r>
      <w:hyperlink r:id="rId6" w:history="1">
        <w:r w:rsidRPr="001014F8">
          <w:rPr>
            <w:rStyle w:val="Lienhypertexte"/>
            <w:sz w:val="24"/>
            <w:szCs w:val="24"/>
          </w:rPr>
          <w:t>www.cn-da.org</w:t>
        </w:r>
      </w:hyperlink>
    </w:p>
    <w:p w:rsidR="006D0CB4" w:rsidRDefault="006D0CB4" w:rsidP="00932321">
      <w:pPr>
        <w:spacing w:after="0" w:line="240" w:lineRule="auto"/>
        <w:ind w:left="2835"/>
        <w:jc w:val="center"/>
        <w:rPr>
          <w:b/>
          <w:noProof/>
          <w:lang w:eastAsia="fr-FR"/>
        </w:rPr>
      </w:pPr>
    </w:p>
    <w:p w:rsidR="006D0CB4" w:rsidRDefault="006D0CB4" w:rsidP="00932321">
      <w:pPr>
        <w:spacing w:after="0" w:line="240" w:lineRule="auto"/>
        <w:ind w:left="2835"/>
        <w:jc w:val="center"/>
        <w:rPr>
          <w:b/>
          <w:noProof/>
          <w:lang w:eastAsia="fr-FR"/>
        </w:rPr>
      </w:pPr>
    </w:p>
    <w:p w:rsidR="006D0CB4" w:rsidRDefault="006D0CB4" w:rsidP="00932321">
      <w:pPr>
        <w:spacing w:after="0" w:line="240" w:lineRule="auto"/>
        <w:ind w:left="2835"/>
        <w:jc w:val="center"/>
        <w:rPr>
          <w:b/>
          <w:noProof/>
          <w:lang w:eastAsia="fr-FR"/>
        </w:rPr>
      </w:pPr>
    </w:p>
    <w:p w:rsidR="00932321" w:rsidRPr="00F45D45" w:rsidRDefault="00932321" w:rsidP="006D0CB4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noProof/>
          <w:lang w:eastAsia="fr-FR"/>
        </w:rPr>
        <w:t>La Communion Notre-Dame de l’Alliance réunit des hommes et des femmes engagés dans un mariage sacramental et vivant seuls à la suite d’une séparation ou d’un divorce. Dans la foi au Christ et l’amitié fraternelle, ils suivent un chemin de fidélité, de pardon et d’espérance</w:t>
      </w:r>
    </w:p>
    <w:p w:rsidR="007453C2" w:rsidRDefault="00F45D45" w:rsidP="0093232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8F1D2A" w:rsidRDefault="008F1D2A" w:rsidP="00932321">
      <w:pPr>
        <w:spacing w:after="0" w:line="240" w:lineRule="auto"/>
        <w:ind w:left="2835" w:firstLine="708"/>
        <w:jc w:val="both"/>
        <w:rPr>
          <w:sz w:val="24"/>
          <w:szCs w:val="24"/>
        </w:rPr>
      </w:pPr>
    </w:p>
    <w:p w:rsidR="008F1D2A" w:rsidRPr="00775742" w:rsidRDefault="008F1D2A" w:rsidP="00932321">
      <w:pPr>
        <w:spacing w:after="0" w:line="240" w:lineRule="auto"/>
        <w:ind w:left="2835" w:firstLine="708"/>
        <w:jc w:val="both"/>
        <w:rPr>
          <w:b/>
          <w:sz w:val="24"/>
          <w:szCs w:val="24"/>
        </w:rPr>
      </w:pPr>
      <w:r w:rsidRPr="00775742">
        <w:rPr>
          <w:b/>
          <w:sz w:val="24"/>
          <w:szCs w:val="24"/>
        </w:rPr>
        <w:t>Contact </w:t>
      </w:r>
      <w:r w:rsidR="00775742">
        <w:rPr>
          <w:b/>
          <w:sz w:val="24"/>
          <w:szCs w:val="24"/>
        </w:rPr>
        <w:t xml:space="preserve">national </w:t>
      </w:r>
      <w:r w:rsidRPr="00775742">
        <w:rPr>
          <w:b/>
          <w:sz w:val="24"/>
          <w:szCs w:val="24"/>
        </w:rPr>
        <w:t>:</w:t>
      </w:r>
    </w:p>
    <w:p w:rsidR="008F1D2A" w:rsidRDefault="008F1D2A" w:rsidP="00932321">
      <w:pPr>
        <w:spacing w:after="0" w:line="240" w:lineRule="auto"/>
        <w:ind w:left="2835" w:firstLine="708"/>
        <w:jc w:val="both"/>
        <w:rPr>
          <w:sz w:val="24"/>
          <w:szCs w:val="24"/>
        </w:rPr>
      </w:pPr>
      <w:r>
        <w:rPr>
          <w:sz w:val="24"/>
          <w:szCs w:val="24"/>
        </w:rPr>
        <w:t>Communion Notre-Dame de l’Alliance</w:t>
      </w:r>
    </w:p>
    <w:p w:rsidR="008F1D2A" w:rsidRDefault="008F1D2A" w:rsidP="00932321">
      <w:pPr>
        <w:spacing w:after="0" w:line="240" w:lineRule="auto"/>
        <w:ind w:left="2835" w:firstLine="708"/>
        <w:jc w:val="both"/>
        <w:rPr>
          <w:sz w:val="24"/>
          <w:szCs w:val="24"/>
        </w:rPr>
      </w:pPr>
      <w:r>
        <w:rPr>
          <w:sz w:val="24"/>
          <w:szCs w:val="24"/>
        </w:rPr>
        <w:t>6 rue de l’Hôtel Dieu</w:t>
      </w:r>
    </w:p>
    <w:p w:rsidR="008F1D2A" w:rsidRDefault="008F1D2A" w:rsidP="00932321">
      <w:pPr>
        <w:spacing w:after="0" w:line="240" w:lineRule="auto"/>
        <w:ind w:left="2835" w:firstLine="708"/>
        <w:jc w:val="both"/>
        <w:rPr>
          <w:sz w:val="24"/>
          <w:szCs w:val="24"/>
        </w:rPr>
      </w:pPr>
      <w:r>
        <w:rPr>
          <w:sz w:val="24"/>
          <w:szCs w:val="24"/>
        </w:rPr>
        <w:t>35000 Rennes</w:t>
      </w:r>
    </w:p>
    <w:p w:rsidR="008F1D2A" w:rsidRDefault="008F1D2A" w:rsidP="00932321">
      <w:pPr>
        <w:spacing w:after="0" w:line="240" w:lineRule="auto"/>
        <w:ind w:left="2835" w:firstLine="708"/>
        <w:jc w:val="both"/>
        <w:rPr>
          <w:sz w:val="24"/>
          <w:szCs w:val="24"/>
        </w:rPr>
      </w:pPr>
      <w:r>
        <w:rPr>
          <w:sz w:val="24"/>
          <w:szCs w:val="24"/>
        </w:rPr>
        <w:t>Tél</w:t>
      </w:r>
      <w:proofErr w:type="gramStart"/>
      <w:r>
        <w:rPr>
          <w:sz w:val="24"/>
          <w:szCs w:val="24"/>
        </w:rPr>
        <w:t>./</w:t>
      </w:r>
      <w:proofErr w:type="gramEnd"/>
      <w:r>
        <w:rPr>
          <w:sz w:val="24"/>
          <w:szCs w:val="24"/>
        </w:rPr>
        <w:t>fax : +33 (0)2 99 63 12 04</w:t>
      </w:r>
    </w:p>
    <w:p w:rsidR="008F1D2A" w:rsidRDefault="008F1D2A" w:rsidP="00932321">
      <w:pPr>
        <w:spacing w:after="0" w:line="240" w:lineRule="auto"/>
        <w:ind w:left="2835" w:firstLine="708"/>
        <w:jc w:val="both"/>
        <w:rPr>
          <w:sz w:val="24"/>
          <w:szCs w:val="24"/>
        </w:rPr>
      </w:pPr>
      <w:r>
        <w:rPr>
          <w:sz w:val="24"/>
          <w:szCs w:val="24"/>
        </w:rPr>
        <w:t>info@cn-da.org</w:t>
      </w:r>
    </w:p>
    <w:p w:rsidR="003173B8" w:rsidRDefault="007453C2" w:rsidP="00932321">
      <w:pPr>
        <w:spacing w:after="0" w:line="240" w:lineRule="auto"/>
        <w:ind w:left="2835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F1D2A" w:rsidRPr="00775742" w:rsidRDefault="00B16419" w:rsidP="006D0CB4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Coordonnées responsable</w:t>
      </w:r>
      <w:r w:rsidR="003173B8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 xml:space="preserve"> d</w:t>
      </w:r>
      <w:r w:rsidR="008F1D2A" w:rsidRPr="00775742">
        <w:rPr>
          <w:b/>
          <w:sz w:val="24"/>
          <w:szCs w:val="24"/>
        </w:rPr>
        <w:t>ans la région Centre</w:t>
      </w:r>
    </w:p>
    <w:p w:rsidR="006D0CB4" w:rsidRDefault="006D0CB4" w:rsidP="006D0CB4">
      <w:pPr>
        <w:spacing w:after="0" w:line="240" w:lineRule="auto"/>
        <w:jc w:val="both"/>
        <w:rPr>
          <w:sz w:val="24"/>
          <w:szCs w:val="24"/>
        </w:rPr>
        <w:sectPr w:rsidR="006D0CB4" w:rsidSect="00932321">
          <w:pgSz w:w="11906" w:h="16838"/>
          <w:pgMar w:top="426" w:right="1417" w:bottom="426" w:left="993" w:header="708" w:footer="708" w:gutter="0"/>
          <w:cols w:space="708"/>
          <w:docGrid w:linePitch="360"/>
        </w:sectPr>
      </w:pPr>
    </w:p>
    <w:p w:rsidR="008F1D2A" w:rsidRDefault="008F1D2A" w:rsidP="006D0C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Mireille Babel</w:t>
      </w:r>
    </w:p>
    <w:p w:rsidR="008F1D2A" w:rsidRDefault="008F1D2A" w:rsidP="006D0C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15 rue Paul Verlaine</w:t>
      </w:r>
    </w:p>
    <w:p w:rsidR="008F1D2A" w:rsidRDefault="008F1D2A" w:rsidP="006D0C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45800 ST JEAN DE BRAYE</w:t>
      </w:r>
    </w:p>
    <w:p w:rsidR="008F1D2A" w:rsidRDefault="008F1D2A" w:rsidP="006D0C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02 38 59 79 86</w:t>
      </w:r>
    </w:p>
    <w:p w:rsidR="008F1D2A" w:rsidRDefault="008F1D2A" w:rsidP="006D0C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06 31 10 53 55</w:t>
      </w:r>
    </w:p>
    <w:p w:rsidR="008F1D2A" w:rsidRDefault="004259B1" w:rsidP="006D0CB4">
      <w:pPr>
        <w:spacing w:after="0" w:line="240" w:lineRule="auto"/>
        <w:jc w:val="both"/>
        <w:rPr>
          <w:sz w:val="24"/>
          <w:szCs w:val="24"/>
        </w:rPr>
      </w:pPr>
      <w:hyperlink r:id="rId7" w:history="1">
        <w:r w:rsidR="00BB139A" w:rsidRPr="001014F8">
          <w:rPr>
            <w:rStyle w:val="Lienhypertexte"/>
            <w:sz w:val="24"/>
            <w:szCs w:val="24"/>
          </w:rPr>
          <w:t>mireille.babel@wanadoo.fr</w:t>
        </w:r>
      </w:hyperlink>
    </w:p>
    <w:p w:rsidR="00BB139A" w:rsidRDefault="00BB139A" w:rsidP="006D0CB4">
      <w:pPr>
        <w:spacing w:after="0" w:line="240" w:lineRule="auto"/>
        <w:jc w:val="both"/>
        <w:rPr>
          <w:sz w:val="24"/>
          <w:szCs w:val="24"/>
        </w:rPr>
      </w:pPr>
    </w:p>
    <w:p w:rsidR="00BB139A" w:rsidRDefault="00BB139A" w:rsidP="006D0C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Fabienne Lambert</w:t>
      </w:r>
    </w:p>
    <w:p w:rsidR="00BB139A" w:rsidRDefault="00BB139A" w:rsidP="006D0C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Les </w:t>
      </w:r>
      <w:proofErr w:type="spellStart"/>
      <w:r>
        <w:rPr>
          <w:sz w:val="24"/>
          <w:szCs w:val="24"/>
        </w:rPr>
        <w:t>Harmoniales</w:t>
      </w:r>
      <w:proofErr w:type="spellEnd"/>
    </w:p>
    <w:p w:rsidR="00BB139A" w:rsidRDefault="00BB139A" w:rsidP="006D0C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14 rue Olivier Messiaen</w:t>
      </w:r>
    </w:p>
    <w:p w:rsidR="00BB139A" w:rsidRDefault="00BB139A" w:rsidP="006D0C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45430 CHECY</w:t>
      </w:r>
    </w:p>
    <w:p w:rsidR="00597E49" w:rsidRDefault="00597E49" w:rsidP="006D0C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02 38 91 38 96</w:t>
      </w:r>
    </w:p>
    <w:p w:rsidR="00B16419" w:rsidRDefault="00B16419" w:rsidP="006D0C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06 88 57 78 87</w:t>
      </w:r>
    </w:p>
    <w:p w:rsidR="00597E49" w:rsidRDefault="004259B1" w:rsidP="006D0CB4">
      <w:pPr>
        <w:spacing w:after="0" w:line="240" w:lineRule="auto"/>
        <w:jc w:val="both"/>
        <w:rPr>
          <w:sz w:val="24"/>
          <w:szCs w:val="24"/>
        </w:rPr>
      </w:pPr>
      <w:hyperlink r:id="rId8" w:history="1">
        <w:r w:rsidR="00775742" w:rsidRPr="001014F8">
          <w:rPr>
            <w:rStyle w:val="Lienhypertexte"/>
            <w:sz w:val="24"/>
            <w:szCs w:val="24"/>
          </w:rPr>
          <w:t>fabydu45@hotmail.fr</w:t>
        </w:r>
      </w:hyperlink>
    </w:p>
    <w:p w:rsidR="006D0CB4" w:rsidRDefault="006D0CB4" w:rsidP="00932321">
      <w:pPr>
        <w:spacing w:after="0" w:line="240" w:lineRule="auto"/>
        <w:ind w:left="2835" w:firstLine="708"/>
        <w:jc w:val="both"/>
        <w:rPr>
          <w:sz w:val="24"/>
          <w:szCs w:val="24"/>
        </w:rPr>
        <w:sectPr w:rsidR="006D0CB4" w:rsidSect="006D0CB4">
          <w:type w:val="continuous"/>
          <w:pgSz w:w="11906" w:h="16838"/>
          <w:pgMar w:top="426" w:right="1417" w:bottom="426" w:left="993" w:header="708" w:footer="708" w:gutter="0"/>
          <w:cols w:num="2" w:space="708"/>
          <w:docGrid w:linePitch="360"/>
        </w:sectPr>
      </w:pPr>
    </w:p>
    <w:p w:rsidR="00597E49" w:rsidRDefault="00597E49" w:rsidP="00932321">
      <w:pPr>
        <w:spacing w:after="0" w:line="240" w:lineRule="auto"/>
        <w:ind w:left="2835" w:firstLine="708"/>
        <w:jc w:val="both"/>
        <w:rPr>
          <w:sz w:val="24"/>
          <w:szCs w:val="24"/>
        </w:rPr>
      </w:pPr>
    </w:p>
    <w:p w:rsidR="00A67E97" w:rsidRDefault="00F45D45" w:rsidP="00C31E01">
      <w:pPr>
        <w:spacing w:after="0" w:line="240" w:lineRule="auto"/>
        <w:rPr>
          <w:sz w:val="24"/>
          <w:szCs w:val="24"/>
        </w:rPr>
      </w:pPr>
      <w:r w:rsidRPr="00A67E97">
        <w:rPr>
          <w:b/>
          <w:sz w:val="24"/>
          <w:szCs w:val="24"/>
        </w:rPr>
        <w:t>Le but du mouvement</w:t>
      </w:r>
      <w:r w:rsidR="00A67E97">
        <w:rPr>
          <w:sz w:val="24"/>
          <w:szCs w:val="24"/>
        </w:rPr>
        <w:t xml:space="preserve"> : Après la séparation ou le divorce …. La solitude, des questions, des </w:t>
      </w:r>
      <w:r w:rsidR="006D0CB4">
        <w:rPr>
          <w:sz w:val="24"/>
          <w:szCs w:val="24"/>
        </w:rPr>
        <w:t>attentes</w:t>
      </w:r>
      <w:r w:rsidR="00A67E97">
        <w:rPr>
          <w:sz w:val="24"/>
          <w:szCs w:val="24"/>
        </w:rPr>
        <w:t>, la Communion No</w:t>
      </w:r>
      <w:r w:rsidR="006D0CB4">
        <w:rPr>
          <w:sz w:val="24"/>
          <w:szCs w:val="24"/>
        </w:rPr>
        <w:t>tre-Dame de l’Alliance propose d</w:t>
      </w:r>
      <w:r w:rsidR="00A67E97">
        <w:rPr>
          <w:sz w:val="24"/>
          <w:szCs w:val="24"/>
        </w:rPr>
        <w:t>es temps d’amitié, des récollections, une retraite annuelle.</w:t>
      </w:r>
    </w:p>
    <w:p w:rsidR="00A67E97" w:rsidRDefault="00A67E97" w:rsidP="00A67E97">
      <w:pPr>
        <w:pStyle w:val="Paragraphedelist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Pour partager avec des personnes qui vivent la même épreuve</w:t>
      </w:r>
    </w:p>
    <w:p w:rsidR="00A67E97" w:rsidRDefault="00A67E97" w:rsidP="00A67E97">
      <w:pPr>
        <w:pStyle w:val="Paragraphedelist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Pour mieux assumer la nouvelle situation familiale – la relation avec le conjoint – l’avenir des enfants</w:t>
      </w:r>
    </w:p>
    <w:p w:rsidR="00A67E97" w:rsidRPr="00A67E97" w:rsidRDefault="00A67E97" w:rsidP="00A67E97">
      <w:pPr>
        <w:pStyle w:val="Paragraphedelist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Pour suivre le Christ dans l’espérance </w:t>
      </w:r>
    </w:p>
    <w:p w:rsidR="007453C2" w:rsidRDefault="007453C2" w:rsidP="00C31E01">
      <w:pPr>
        <w:spacing w:after="0" w:line="240" w:lineRule="auto"/>
        <w:rPr>
          <w:sz w:val="24"/>
          <w:szCs w:val="24"/>
        </w:rPr>
      </w:pPr>
    </w:p>
    <w:p w:rsidR="00795879" w:rsidRPr="00932321" w:rsidRDefault="00F97ADB" w:rsidP="007453C2">
      <w:pPr>
        <w:spacing w:after="0" w:line="240" w:lineRule="auto"/>
        <w:rPr>
          <w:b/>
          <w:sz w:val="24"/>
          <w:szCs w:val="24"/>
        </w:rPr>
      </w:pPr>
      <w:r w:rsidRPr="00932321">
        <w:rPr>
          <w:b/>
          <w:sz w:val="24"/>
          <w:szCs w:val="24"/>
        </w:rPr>
        <w:t xml:space="preserve">Projets : </w:t>
      </w:r>
    </w:p>
    <w:p w:rsidR="00795879" w:rsidRDefault="00795879" w:rsidP="007453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* participation au Synode</w:t>
      </w:r>
      <w:r w:rsidR="0099643C">
        <w:rPr>
          <w:sz w:val="24"/>
          <w:szCs w:val="24"/>
        </w:rPr>
        <w:t xml:space="preserve"> en 2014 et 2015</w:t>
      </w:r>
    </w:p>
    <w:p w:rsidR="00F97ADB" w:rsidRPr="00795879" w:rsidRDefault="00795879" w:rsidP="0079587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*</w:t>
      </w:r>
      <w:r w:rsidR="00F97ADB" w:rsidRPr="00795879">
        <w:rPr>
          <w:sz w:val="24"/>
          <w:szCs w:val="24"/>
        </w:rPr>
        <w:t xml:space="preserve"> </w:t>
      </w:r>
      <w:bookmarkStart w:id="0" w:name="_GoBack"/>
      <w:bookmarkEnd w:id="0"/>
      <w:r w:rsidR="00A67E97" w:rsidRPr="00795879">
        <w:rPr>
          <w:sz w:val="24"/>
          <w:szCs w:val="24"/>
        </w:rPr>
        <w:t>Prochaines récollections </w:t>
      </w:r>
      <w:r w:rsidRPr="00795879">
        <w:rPr>
          <w:sz w:val="24"/>
          <w:szCs w:val="24"/>
        </w:rPr>
        <w:t>sur le thème TENIR DANS LA VERITE DANS UN MONDE CONTRAIRE</w:t>
      </w:r>
    </w:p>
    <w:p w:rsidR="00F45D45" w:rsidRDefault="00795879" w:rsidP="007453C2">
      <w:pPr>
        <w:pStyle w:val="Paragraphedelist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795879">
        <w:rPr>
          <w:sz w:val="24"/>
          <w:szCs w:val="24"/>
        </w:rPr>
        <w:t>14-15 novembre 2015</w:t>
      </w:r>
      <w:r>
        <w:rPr>
          <w:sz w:val="24"/>
          <w:szCs w:val="24"/>
        </w:rPr>
        <w:t xml:space="preserve"> – 16 – 17 janvier 2016 – 07-08 mai 2016 </w:t>
      </w:r>
      <w:r w:rsidRPr="00795879">
        <w:rPr>
          <w:sz w:val="24"/>
          <w:szCs w:val="24"/>
        </w:rPr>
        <w:t xml:space="preserve"> à </w:t>
      </w:r>
      <w:proofErr w:type="spellStart"/>
      <w:r w:rsidRPr="00795879">
        <w:rPr>
          <w:sz w:val="24"/>
          <w:szCs w:val="24"/>
        </w:rPr>
        <w:t>Magdala</w:t>
      </w:r>
      <w:proofErr w:type="spellEnd"/>
      <w:r w:rsidRPr="0079587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Fraternités de Jérusalem - 41300 LA FERTE IMBAULT</w:t>
      </w:r>
    </w:p>
    <w:p w:rsidR="0099643C" w:rsidRDefault="00795879" w:rsidP="0099643C">
      <w:pPr>
        <w:pStyle w:val="Paragraphedeliste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Retraite annuelle du 16 au 21 août 2016 à </w:t>
      </w:r>
      <w:r w:rsidR="0099643C">
        <w:rPr>
          <w:sz w:val="24"/>
          <w:szCs w:val="24"/>
        </w:rPr>
        <w:t>Merville (59)</w:t>
      </w:r>
    </w:p>
    <w:p w:rsidR="0099643C" w:rsidRDefault="0099643C" w:rsidP="009964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* Le 19 mars participation à la messe</w:t>
      </w:r>
      <w:r w:rsidR="00A54C3A">
        <w:rPr>
          <w:sz w:val="24"/>
          <w:szCs w:val="24"/>
        </w:rPr>
        <w:t xml:space="preserve"> de ST JOSEPH avec </w:t>
      </w:r>
      <w:r>
        <w:rPr>
          <w:sz w:val="24"/>
          <w:szCs w:val="24"/>
        </w:rPr>
        <w:t>renouvellement du OUI pour les couples</w:t>
      </w:r>
    </w:p>
    <w:p w:rsidR="00F45D45" w:rsidRDefault="0099643C" w:rsidP="007453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* Faire connaître la CNDA dans d’autres diocèses, et entretenir nos relations avec la pastorale de la famille auprès des diocèses qui nous connaissent.</w:t>
      </w:r>
    </w:p>
    <w:p w:rsidR="007453C2" w:rsidRPr="00B22B9B" w:rsidRDefault="0099643C" w:rsidP="007453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*Journées fraternelles plusieurs fois dans l’année.</w:t>
      </w:r>
    </w:p>
    <w:sectPr w:rsidR="007453C2" w:rsidRPr="00B22B9B" w:rsidSect="006D0CB4">
      <w:type w:val="continuous"/>
      <w:pgSz w:w="11906" w:h="16838"/>
      <w:pgMar w:top="426" w:right="1417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F4892"/>
    <w:multiLevelType w:val="hybridMultilevel"/>
    <w:tmpl w:val="B02AB4BE"/>
    <w:lvl w:ilvl="0" w:tplc="040C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>
    <w:nsid w:val="16991B49"/>
    <w:multiLevelType w:val="hybridMultilevel"/>
    <w:tmpl w:val="59126476"/>
    <w:lvl w:ilvl="0" w:tplc="6A0E07D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8D2C03"/>
    <w:multiLevelType w:val="hybridMultilevel"/>
    <w:tmpl w:val="5D5632BA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389B5693"/>
    <w:multiLevelType w:val="hybridMultilevel"/>
    <w:tmpl w:val="965CD80E"/>
    <w:lvl w:ilvl="0" w:tplc="837494C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D815ED"/>
    <w:multiLevelType w:val="hybridMultilevel"/>
    <w:tmpl w:val="9834AD4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13149B"/>
    <w:multiLevelType w:val="hybridMultilevel"/>
    <w:tmpl w:val="287C7418"/>
    <w:lvl w:ilvl="0" w:tplc="99E093F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2B9B"/>
    <w:rsid w:val="00017652"/>
    <w:rsid w:val="00056380"/>
    <w:rsid w:val="000A74BF"/>
    <w:rsid w:val="000F5087"/>
    <w:rsid w:val="00113DCE"/>
    <w:rsid w:val="00163B5D"/>
    <w:rsid w:val="0016665A"/>
    <w:rsid w:val="001955A7"/>
    <w:rsid w:val="001979FE"/>
    <w:rsid w:val="001F7438"/>
    <w:rsid w:val="00213ADB"/>
    <w:rsid w:val="002C2370"/>
    <w:rsid w:val="003029DF"/>
    <w:rsid w:val="003173B8"/>
    <w:rsid w:val="00336156"/>
    <w:rsid w:val="003549D5"/>
    <w:rsid w:val="00384B9E"/>
    <w:rsid w:val="0038743B"/>
    <w:rsid w:val="003A3A3D"/>
    <w:rsid w:val="004259B1"/>
    <w:rsid w:val="00496EB1"/>
    <w:rsid w:val="005116CE"/>
    <w:rsid w:val="00553E50"/>
    <w:rsid w:val="00571CA1"/>
    <w:rsid w:val="00597E49"/>
    <w:rsid w:val="005E1838"/>
    <w:rsid w:val="005F5150"/>
    <w:rsid w:val="0062004A"/>
    <w:rsid w:val="00621B3B"/>
    <w:rsid w:val="00634875"/>
    <w:rsid w:val="00635D8B"/>
    <w:rsid w:val="006D0CB4"/>
    <w:rsid w:val="007453C2"/>
    <w:rsid w:val="00775742"/>
    <w:rsid w:val="0078410A"/>
    <w:rsid w:val="00795879"/>
    <w:rsid w:val="007B3B2A"/>
    <w:rsid w:val="007D5D05"/>
    <w:rsid w:val="007E6E7F"/>
    <w:rsid w:val="0082157B"/>
    <w:rsid w:val="00856568"/>
    <w:rsid w:val="00875761"/>
    <w:rsid w:val="008F1D2A"/>
    <w:rsid w:val="00932321"/>
    <w:rsid w:val="00944BF1"/>
    <w:rsid w:val="00985BE2"/>
    <w:rsid w:val="0099643C"/>
    <w:rsid w:val="009B65A2"/>
    <w:rsid w:val="00A24206"/>
    <w:rsid w:val="00A54C3A"/>
    <w:rsid w:val="00A67E97"/>
    <w:rsid w:val="00A83E69"/>
    <w:rsid w:val="00A84F49"/>
    <w:rsid w:val="00B00B4B"/>
    <w:rsid w:val="00B16419"/>
    <w:rsid w:val="00B22B9B"/>
    <w:rsid w:val="00B24508"/>
    <w:rsid w:val="00B71482"/>
    <w:rsid w:val="00BB139A"/>
    <w:rsid w:val="00BE2B8B"/>
    <w:rsid w:val="00C06707"/>
    <w:rsid w:val="00C159AD"/>
    <w:rsid w:val="00C31E01"/>
    <w:rsid w:val="00C33FD9"/>
    <w:rsid w:val="00C3488B"/>
    <w:rsid w:val="00C94D1F"/>
    <w:rsid w:val="00CA0DE7"/>
    <w:rsid w:val="00CC45A1"/>
    <w:rsid w:val="00CF77A9"/>
    <w:rsid w:val="00D62678"/>
    <w:rsid w:val="00D85C4C"/>
    <w:rsid w:val="00E330B9"/>
    <w:rsid w:val="00E47C69"/>
    <w:rsid w:val="00E574C7"/>
    <w:rsid w:val="00E8665A"/>
    <w:rsid w:val="00EA15A6"/>
    <w:rsid w:val="00ED0F02"/>
    <w:rsid w:val="00EF69C3"/>
    <w:rsid w:val="00F214D6"/>
    <w:rsid w:val="00F34B86"/>
    <w:rsid w:val="00F45D45"/>
    <w:rsid w:val="00F8661D"/>
    <w:rsid w:val="00F97ADB"/>
    <w:rsid w:val="00FC6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F02"/>
    <w:pPr>
      <w:spacing w:after="200" w:line="276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D85C4C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45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453C2"/>
    <w:rPr>
      <w:rFonts w:ascii="Tahoma" w:hAnsi="Tahoma" w:cs="Tahoma"/>
      <w:sz w:val="16"/>
      <w:szCs w:val="16"/>
      <w:lang w:eastAsia="en-US"/>
    </w:rPr>
  </w:style>
  <w:style w:type="character" w:styleId="Lienhypertexte">
    <w:name w:val="Hyperlink"/>
    <w:basedOn w:val="Policepardfaut"/>
    <w:uiPriority w:val="99"/>
    <w:unhideWhenUsed/>
    <w:rsid w:val="008F1D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bydu45@hotmail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reille.babel@wanadoo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n-da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312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Mouvement ou Service  (Nom + abréviation) :</dc:title>
  <dc:creator>utilisateur</dc:creator>
  <cp:lastModifiedBy>michelgamby</cp:lastModifiedBy>
  <cp:revision>4</cp:revision>
  <cp:lastPrinted>2011-12-06T10:13:00Z</cp:lastPrinted>
  <dcterms:created xsi:type="dcterms:W3CDTF">2015-10-13T17:41:00Z</dcterms:created>
  <dcterms:modified xsi:type="dcterms:W3CDTF">2015-10-13T17:50:00Z</dcterms:modified>
</cp:coreProperties>
</file>